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AA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A37DB8" w:rsidRPr="00A37DB8" w:rsidRDefault="009A32C5" w:rsidP="00FB74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70A9" w:rsidRPr="00A37DB8">
        <w:rPr>
          <w:rFonts w:ascii="Times New Roman" w:hAnsi="Times New Roman"/>
          <w:sz w:val="24"/>
          <w:szCs w:val="24"/>
          <w:lang w:val="uk-UA"/>
        </w:rPr>
        <w:t xml:space="preserve">Щебінь з подрібненого </w:t>
      </w:r>
      <w:proofErr w:type="spellStart"/>
      <w:r w:rsidR="003C70A9" w:rsidRPr="00A37DB8">
        <w:rPr>
          <w:rFonts w:ascii="Times New Roman" w:hAnsi="Times New Roman"/>
          <w:sz w:val="24"/>
          <w:szCs w:val="24"/>
          <w:lang w:val="uk-UA"/>
        </w:rPr>
        <w:t>цементобетону</w:t>
      </w:r>
      <w:proofErr w:type="spellEnd"/>
      <w:r w:rsidR="003C70A9" w:rsidRPr="00A37DB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C70A9" w:rsidRPr="00E603D5">
        <w:rPr>
          <w:rFonts w:ascii="Times New Roman" w:hAnsi="Times New Roman"/>
          <w:color w:val="000000"/>
          <w:sz w:val="24"/>
          <w:szCs w:val="24"/>
          <w:lang w:val="uk-UA"/>
        </w:rPr>
        <w:t xml:space="preserve">фракції </w:t>
      </w:r>
      <w:r w:rsidR="00057C42">
        <w:rPr>
          <w:rFonts w:ascii="Times New Roman" w:hAnsi="Times New Roman"/>
          <w:color w:val="000000"/>
          <w:sz w:val="24"/>
          <w:szCs w:val="24"/>
          <w:lang w:val="uk-UA"/>
        </w:rPr>
        <w:t>5-4</w:t>
      </w:r>
      <w:r w:rsidR="003C70A9">
        <w:rPr>
          <w:rFonts w:ascii="Times New Roman" w:hAnsi="Times New Roman"/>
          <w:color w:val="000000"/>
          <w:sz w:val="24"/>
          <w:szCs w:val="24"/>
          <w:lang w:val="uk-UA"/>
        </w:rPr>
        <w:t xml:space="preserve">0 мм, </w:t>
      </w:r>
      <w:r w:rsidR="003C70A9" w:rsidRPr="00E603D5">
        <w:rPr>
          <w:rFonts w:ascii="Times New Roman" w:hAnsi="Times New Roman"/>
          <w:color w:val="000000"/>
          <w:sz w:val="24"/>
          <w:szCs w:val="24"/>
          <w:lang w:val="uk-UA"/>
        </w:rPr>
        <w:t xml:space="preserve">40-70 мм </w:t>
      </w:r>
      <w:r w:rsidR="00A37DB8" w:rsidRPr="00A37DB8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A37DB8" w:rsidRPr="00A37DB8">
        <w:rPr>
          <w:rStyle w:val="rvts0"/>
          <w:color w:val="000000"/>
          <w:sz w:val="24"/>
          <w:szCs w:val="24"/>
          <w:lang w:val="uk-UA"/>
        </w:rPr>
        <w:t>ДК 021:2015: 14210000-6</w:t>
      </w:r>
      <w:r w:rsidR="00A37DB8" w:rsidRPr="00A37DB8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9A32C5" w:rsidRPr="00144C69" w:rsidRDefault="009A32C5" w:rsidP="00E3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:rsidR="009A32C5" w:rsidRPr="00144C69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7C42">
        <w:rPr>
          <w:rFonts w:ascii="Times New Roman" w:hAnsi="Times New Roman"/>
          <w:sz w:val="24"/>
          <w:szCs w:val="24"/>
          <w:lang w:val="uk-UA"/>
        </w:rPr>
        <w:t>950000</w:t>
      </w:r>
      <w:proofErr w:type="gramEnd"/>
      <w:r w:rsidR="00057C42">
        <w:rPr>
          <w:rFonts w:ascii="Times New Roman" w:hAnsi="Times New Roman"/>
          <w:sz w:val="24"/>
          <w:szCs w:val="24"/>
          <w:lang w:val="uk-UA"/>
        </w:rPr>
        <w:t xml:space="preserve">,00 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 xml:space="preserve">грн </w:t>
      </w:r>
      <w:r w:rsidR="007063B0" w:rsidRPr="001F1FBA">
        <w:rPr>
          <w:rFonts w:ascii="Times New Roman" w:hAnsi="Times New Roman"/>
          <w:sz w:val="24"/>
          <w:szCs w:val="24"/>
        </w:rPr>
        <w:t>(</w:t>
      </w:r>
      <w:r w:rsidR="007063B0" w:rsidRPr="007063B0">
        <w:rPr>
          <w:rFonts w:ascii="Times New Roman" w:hAnsi="Times New Roman"/>
          <w:sz w:val="24"/>
          <w:szCs w:val="24"/>
          <w:lang w:val="uk-UA"/>
        </w:rPr>
        <w:t>з ПДВ</w:t>
      </w:r>
      <w:r w:rsidR="007063B0" w:rsidRPr="001F1FBA">
        <w:rPr>
          <w:rFonts w:ascii="Times New Roman" w:hAnsi="Times New Roman"/>
          <w:sz w:val="24"/>
          <w:szCs w:val="24"/>
        </w:rPr>
        <w:t>)</w:t>
      </w:r>
      <w:r w:rsidRPr="00706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2D9" w:rsidRDefault="009A32C5" w:rsidP="004442D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1F1FBA" w:rsidRPr="001F1FB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F1FBA" w:rsidRPr="00BB3D1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442D9" w:rsidRDefault="004442D9" w:rsidP="004442D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701CBC">
        <w:rPr>
          <w:rFonts w:ascii="Times New Roman" w:hAnsi="Times New Roman"/>
          <w:sz w:val="24"/>
          <w:szCs w:val="24"/>
          <w:lang w:val="uk-UA"/>
        </w:rPr>
        <w:t xml:space="preserve">щебінь з подрібненого </w:t>
      </w:r>
      <w:proofErr w:type="spellStart"/>
      <w:r w:rsidRPr="00701CBC">
        <w:rPr>
          <w:rFonts w:ascii="Times New Roman" w:hAnsi="Times New Roman"/>
          <w:sz w:val="24"/>
          <w:szCs w:val="24"/>
          <w:lang w:val="uk-UA"/>
        </w:rPr>
        <w:t>цементобетону</w:t>
      </w:r>
      <w:proofErr w:type="spellEnd"/>
      <w:r w:rsidRPr="00701CBC">
        <w:rPr>
          <w:rFonts w:ascii="Times New Roman" w:hAnsi="Times New Roman"/>
          <w:sz w:val="24"/>
          <w:szCs w:val="24"/>
          <w:lang w:val="uk-UA"/>
        </w:rPr>
        <w:t xml:space="preserve"> фр</w:t>
      </w:r>
      <w:r>
        <w:rPr>
          <w:rFonts w:ascii="Times New Roman" w:hAnsi="Times New Roman"/>
          <w:sz w:val="24"/>
          <w:szCs w:val="24"/>
          <w:lang w:val="uk-UA"/>
        </w:rPr>
        <w:t xml:space="preserve">акції  </w:t>
      </w:r>
      <w:r w:rsidRPr="00701CBC">
        <w:rPr>
          <w:rFonts w:ascii="Times New Roman" w:hAnsi="Times New Roman"/>
          <w:sz w:val="24"/>
          <w:szCs w:val="24"/>
          <w:lang w:val="uk-UA"/>
        </w:rPr>
        <w:t>5-40 мм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0C4218">
        <w:rPr>
          <w:rFonts w:ascii="Times New Roman" w:hAnsi="Times New Roman"/>
          <w:sz w:val="24"/>
          <w:szCs w:val="24"/>
          <w:lang w:val="uk-UA"/>
        </w:rPr>
        <w:t>66</w:t>
      </w:r>
      <w:r>
        <w:rPr>
          <w:rFonts w:ascii="Times New Roman" w:hAnsi="Times New Roman"/>
          <w:sz w:val="24"/>
          <w:szCs w:val="24"/>
          <w:lang w:val="uk-UA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 w:rsidRPr="00701CBC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4442D9" w:rsidRDefault="004442D9" w:rsidP="004442D9">
      <w:pPr>
        <w:spacing w:after="0" w:line="240" w:lineRule="auto"/>
        <w:jc w:val="both"/>
        <w:outlineLvl w:val="0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701CBC">
        <w:rPr>
          <w:rFonts w:ascii="Times New Roman" w:hAnsi="Times New Roman"/>
          <w:sz w:val="24"/>
          <w:szCs w:val="24"/>
          <w:lang w:val="uk-UA"/>
        </w:rPr>
        <w:t xml:space="preserve">щебінь з подрібненого </w:t>
      </w:r>
      <w:proofErr w:type="spellStart"/>
      <w:r w:rsidRPr="00701CBC">
        <w:rPr>
          <w:rFonts w:ascii="Times New Roman" w:hAnsi="Times New Roman"/>
          <w:sz w:val="24"/>
          <w:szCs w:val="24"/>
          <w:lang w:val="uk-UA"/>
        </w:rPr>
        <w:t>цементобетону</w:t>
      </w:r>
      <w:proofErr w:type="spellEnd"/>
      <w:r w:rsidRPr="00916F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1CBC">
        <w:rPr>
          <w:rFonts w:ascii="Times New Roman" w:hAnsi="Times New Roman"/>
          <w:sz w:val="24"/>
          <w:szCs w:val="24"/>
          <w:lang w:val="uk-UA"/>
        </w:rPr>
        <w:t>фр</w:t>
      </w:r>
      <w:r>
        <w:rPr>
          <w:rFonts w:ascii="Times New Roman" w:hAnsi="Times New Roman"/>
          <w:sz w:val="24"/>
          <w:szCs w:val="24"/>
          <w:lang w:val="uk-UA"/>
        </w:rPr>
        <w:t xml:space="preserve">акції </w:t>
      </w:r>
      <w:r w:rsidR="00057C42">
        <w:rPr>
          <w:rFonts w:ascii="Times New Roman" w:hAnsi="Times New Roman"/>
          <w:sz w:val="24"/>
          <w:szCs w:val="24"/>
          <w:lang w:val="uk-UA"/>
        </w:rPr>
        <w:t>40-7</w:t>
      </w:r>
      <w:r w:rsidRPr="00701CBC">
        <w:rPr>
          <w:rFonts w:ascii="Times New Roman" w:hAnsi="Times New Roman"/>
          <w:sz w:val="24"/>
          <w:szCs w:val="24"/>
          <w:lang w:val="uk-UA"/>
        </w:rPr>
        <w:t>0 мм</w:t>
      </w:r>
      <w:r w:rsidRPr="00701CBC">
        <w:rPr>
          <w:rFonts w:ascii="Times New Roman" w:eastAsia="SimSun" w:hAnsi="Times New Roman"/>
          <w:sz w:val="24"/>
          <w:szCs w:val="24"/>
          <w:lang w:val="uk-UA" w:eastAsia="uk-UA"/>
        </w:rPr>
        <w:t xml:space="preserve"> </w:t>
      </w:r>
      <w:r w:rsidR="000C4218">
        <w:rPr>
          <w:rFonts w:ascii="Times New Roman" w:eastAsia="SimSun" w:hAnsi="Times New Roman"/>
          <w:sz w:val="24"/>
          <w:szCs w:val="24"/>
          <w:lang w:val="uk-UA" w:eastAsia="uk-UA"/>
        </w:rPr>
        <w:t>– 660</w:t>
      </w:r>
      <w:r>
        <w:rPr>
          <w:rFonts w:ascii="Times New Roman" w:eastAsia="SimSu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val="uk-UA" w:eastAsia="uk-UA"/>
        </w:rPr>
        <w:t>тонн</w:t>
      </w:r>
      <w:proofErr w:type="spellEnd"/>
    </w:p>
    <w:p w:rsidR="00BD3920" w:rsidRPr="00E95FAB" w:rsidRDefault="00BD3920" w:rsidP="00BD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бюджетного запиту та  </w:t>
      </w:r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Програми проведення будівництва,  ремонту та утримання доріг  і тротуарів комунальної власності Новгород-Сіверської міської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 на 2022 - 2025 роки </w:t>
      </w:r>
    </w:p>
    <w:p w:rsidR="001F1FBA" w:rsidRDefault="009A32C5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>
        <w:rPr>
          <w:rFonts w:ascii="Times New Roman" w:hAnsi="Times New Roman"/>
          <w:sz w:val="24"/>
        </w:rPr>
        <w:t xml:space="preserve">до </w:t>
      </w:r>
      <w:r w:rsidR="004002FC">
        <w:rPr>
          <w:rFonts w:ascii="Times New Roman" w:hAnsi="Times New Roman"/>
          <w:sz w:val="24"/>
          <w:lang w:val="uk-UA"/>
        </w:rPr>
        <w:t>31 березня</w:t>
      </w:r>
      <w:r w:rsidR="00A37DB8">
        <w:rPr>
          <w:rFonts w:ascii="Times New Roman" w:hAnsi="Times New Roman"/>
          <w:sz w:val="24"/>
          <w:lang w:val="uk-UA"/>
        </w:rPr>
        <w:t xml:space="preserve"> </w:t>
      </w:r>
      <w:r w:rsidR="00460B29">
        <w:rPr>
          <w:rFonts w:ascii="Times New Roman" w:hAnsi="Times New Roman"/>
          <w:sz w:val="24"/>
        </w:rPr>
        <w:t>2023</w:t>
      </w:r>
      <w:r w:rsidR="001F1FBA">
        <w:rPr>
          <w:rFonts w:ascii="Times New Roman" w:hAnsi="Times New Roman"/>
          <w:sz w:val="24"/>
        </w:rPr>
        <w:t xml:space="preserve"> року</w:t>
      </w:r>
      <w:r w:rsidR="001F1FBA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60A38" w:rsidRDefault="00F60A38" w:rsidP="001F1F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поставки: </w:t>
      </w:r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 xml:space="preserve">16000, Чернігівська область, </w:t>
      </w:r>
      <w:proofErr w:type="spellStart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>м.Новгород</w:t>
      </w:r>
      <w:proofErr w:type="spellEnd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>вул.Благовіщенська</w:t>
      </w:r>
      <w:proofErr w:type="spellEnd"/>
      <w:r w:rsidR="00F17A0E">
        <w:rPr>
          <w:rFonts w:ascii="Times New Roman" w:hAnsi="Times New Roman"/>
          <w:color w:val="000000"/>
          <w:sz w:val="24"/>
          <w:szCs w:val="24"/>
          <w:lang w:val="uk-UA"/>
        </w:rPr>
        <w:t>, 51</w:t>
      </w:r>
    </w:p>
    <w:p w:rsidR="00E608EB" w:rsidRPr="008E6185" w:rsidRDefault="00E07621" w:rsidP="009A3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460B2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Щебінь</w:t>
      </w:r>
      <w:r w:rsidR="00E608EB" w:rsidRPr="00C5463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E618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для </w:t>
      </w:r>
      <w:r w:rsidR="0009415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облаштування</w:t>
      </w:r>
      <w:r w:rsidR="00EE57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E57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грунтових</w:t>
      </w:r>
      <w:proofErr w:type="spellEnd"/>
      <w:r w:rsidR="00EE578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доріг</w:t>
      </w:r>
      <w:r w:rsidR="00A37DB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Новгород-Сіверської </w:t>
      </w:r>
      <w:r w:rsidR="00C5463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A37DB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територіальної громади</w:t>
      </w:r>
    </w:p>
    <w:p w:rsidR="00D720FA" w:rsidRPr="00275B65" w:rsidRDefault="008E6185" w:rsidP="00D72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фактичного використання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відповідного товару</w:t>
      </w:r>
      <w:r w:rsidR="00D675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минулих періодах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урахуванням</w:t>
      </w:r>
      <w:r w:rsidR="00E608EB"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08EB"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460B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щебінь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подрібненого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цементобетону</w:t>
      </w:r>
      <w:proofErr w:type="spellEnd"/>
      <w:r w:rsidR="00E608EB"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DF3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E608EB"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3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комерційних пропозицій </w:t>
      </w:r>
      <w:r w:rsidR="00E608EB"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потенційних постачальників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податків і зборів</w:t>
      </w:r>
      <w:r w:rsidR="00E608EB" w:rsidRPr="006F6D92">
        <w:rPr>
          <w:rFonts w:ascii="Times New Roman" w:hAnsi="Times New Roman"/>
          <w:sz w:val="24"/>
          <w:szCs w:val="24"/>
          <w:lang w:val="uk-UA"/>
        </w:rPr>
        <w:t xml:space="preserve">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="00E608EB" w:rsidRPr="00BB3D13">
        <w:rPr>
          <w:rFonts w:ascii="Times New Roman" w:hAnsi="Times New Roman"/>
          <w:sz w:val="24"/>
          <w:szCs w:val="24"/>
          <w:lang w:val="uk-UA"/>
        </w:rPr>
        <w:t>.</w:t>
      </w:r>
    </w:p>
    <w:sectPr w:rsidR="00D720FA" w:rsidRPr="0027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117BAC"/>
    <w:rsid w:val="00122072"/>
    <w:rsid w:val="0013574D"/>
    <w:rsid w:val="00144C69"/>
    <w:rsid w:val="00153BDA"/>
    <w:rsid w:val="001D604A"/>
    <w:rsid w:val="001F1FBA"/>
    <w:rsid w:val="00201E61"/>
    <w:rsid w:val="00217536"/>
    <w:rsid w:val="00230F0B"/>
    <w:rsid w:val="00275B65"/>
    <w:rsid w:val="002E0A07"/>
    <w:rsid w:val="0032125E"/>
    <w:rsid w:val="0034477F"/>
    <w:rsid w:val="00352B77"/>
    <w:rsid w:val="003C70A9"/>
    <w:rsid w:val="004002FC"/>
    <w:rsid w:val="004017E5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91A5B"/>
    <w:rsid w:val="006B5555"/>
    <w:rsid w:val="006C3F3A"/>
    <w:rsid w:val="006D5E10"/>
    <w:rsid w:val="007063B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8E6185"/>
    <w:rsid w:val="00922A25"/>
    <w:rsid w:val="00952B68"/>
    <w:rsid w:val="009A32C5"/>
    <w:rsid w:val="009E3DE5"/>
    <w:rsid w:val="009E79F8"/>
    <w:rsid w:val="009E7DB4"/>
    <w:rsid w:val="00A13BA8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95C94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6992-8892-43E7-B99F-43613B27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cp:lastPrinted>2021-03-01T12:41:00Z</cp:lastPrinted>
  <dcterms:created xsi:type="dcterms:W3CDTF">2021-09-10T05:01:00Z</dcterms:created>
  <dcterms:modified xsi:type="dcterms:W3CDTF">2023-01-25T12:40:00Z</dcterms:modified>
</cp:coreProperties>
</file>